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DF481" w14:textId="4D8FBA9B" w:rsidR="00AB2516" w:rsidRDefault="00AB2516" w:rsidP="009731E4">
      <w:pPr>
        <w:rPr>
          <w:b/>
        </w:rPr>
      </w:pPr>
      <w:r>
        <w:rPr>
          <w:b/>
        </w:rPr>
        <w:t>Planning application to Welwyn Hatfield Borough Council,</w:t>
      </w:r>
    </w:p>
    <w:p w14:paraId="15ADF4A9" w14:textId="0029AF51" w:rsidR="00AB2516" w:rsidRDefault="00AB2516" w:rsidP="009731E4">
      <w:pPr>
        <w:rPr>
          <w:b/>
        </w:rPr>
      </w:pPr>
      <w:r>
        <w:rPr>
          <w:b/>
        </w:rPr>
        <w:t xml:space="preserve">For New Perimeter Fence at </w:t>
      </w:r>
      <w:proofErr w:type="spellStart"/>
      <w:r>
        <w:rPr>
          <w:b/>
        </w:rPr>
        <w:t>Nyn</w:t>
      </w:r>
      <w:proofErr w:type="spellEnd"/>
      <w:r>
        <w:rPr>
          <w:b/>
        </w:rPr>
        <w:t xml:space="preserve"> </w:t>
      </w:r>
      <w:r w:rsidR="003B2207">
        <w:rPr>
          <w:b/>
        </w:rPr>
        <w:t>Manor, Vineyards road</w:t>
      </w:r>
    </w:p>
    <w:p w14:paraId="63AF333E" w14:textId="1790DB01" w:rsidR="00AB2516" w:rsidRDefault="00AB2516" w:rsidP="009731E4">
      <w:pPr>
        <w:rPr>
          <w:b/>
        </w:rPr>
      </w:pPr>
      <w:r>
        <w:rPr>
          <w:b/>
        </w:rPr>
        <w:t>Northaw, Herts, EN6 4</w:t>
      </w:r>
      <w:r w:rsidR="003B2207">
        <w:rPr>
          <w:b/>
        </w:rPr>
        <w:t>PQ</w:t>
      </w:r>
    </w:p>
    <w:p w14:paraId="3699E74F" w14:textId="5514CB7C" w:rsidR="00AB2516" w:rsidRDefault="003B2207" w:rsidP="009731E4">
      <w:pPr>
        <w:rPr>
          <w:b/>
        </w:rPr>
      </w:pPr>
      <w:r>
        <w:rPr>
          <w:b/>
        </w:rPr>
        <w:t>16</w:t>
      </w:r>
      <w:r w:rsidRPr="003B2207">
        <w:rPr>
          <w:b/>
          <w:vertAlign w:val="superscript"/>
        </w:rPr>
        <w:t>th</w:t>
      </w:r>
      <w:r>
        <w:rPr>
          <w:b/>
        </w:rPr>
        <w:t xml:space="preserve"> March 2017</w:t>
      </w:r>
      <w:bookmarkStart w:id="0" w:name="_GoBack"/>
      <w:bookmarkEnd w:id="0"/>
    </w:p>
    <w:p w14:paraId="494B91A6" w14:textId="77777777" w:rsidR="00AB2516" w:rsidRDefault="00AB2516" w:rsidP="009731E4">
      <w:pPr>
        <w:rPr>
          <w:b/>
        </w:rPr>
      </w:pPr>
    </w:p>
    <w:p w14:paraId="731F5FDF" w14:textId="77777777" w:rsidR="00AB2516" w:rsidRDefault="00AB2516" w:rsidP="009731E4">
      <w:pPr>
        <w:rPr>
          <w:b/>
        </w:rPr>
      </w:pPr>
    </w:p>
    <w:p w14:paraId="520B976D" w14:textId="77777777" w:rsidR="009731E4" w:rsidRPr="00AB2516" w:rsidRDefault="009731E4" w:rsidP="00AB2516">
      <w:pPr>
        <w:jc w:val="center"/>
        <w:rPr>
          <w:b/>
          <w:u w:val="single"/>
        </w:rPr>
      </w:pPr>
      <w:r w:rsidRPr="00AB2516">
        <w:rPr>
          <w:b/>
          <w:u w:val="single"/>
        </w:rPr>
        <w:t>Design and Access Statement</w:t>
      </w:r>
    </w:p>
    <w:p w14:paraId="21BD11B5" w14:textId="77777777" w:rsidR="009731E4" w:rsidRPr="009731E4" w:rsidRDefault="009731E4" w:rsidP="009731E4">
      <w:pPr>
        <w:rPr>
          <w:b/>
        </w:rPr>
      </w:pPr>
    </w:p>
    <w:p w14:paraId="6D5D0FD0" w14:textId="77777777" w:rsidR="009731E4" w:rsidRDefault="009731E4" w:rsidP="009731E4"/>
    <w:p w14:paraId="26348E35" w14:textId="77777777" w:rsidR="009731E4" w:rsidRPr="009731E4" w:rsidRDefault="009731E4" w:rsidP="009731E4">
      <w:pPr>
        <w:rPr>
          <w:b/>
        </w:rPr>
      </w:pPr>
      <w:r w:rsidRPr="009731E4">
        <w:rPr>
          <w:b/>
        </w:rPr>
        <w:t>1.</w:t>
      </w:r>
      <w:r w:rsidRPr="009731E4">
        <w:rPr>
          <w:b/>
        </w:rPr>
        <w:tab/>
        <w:t>Introduction</w:t>
      </w:r>
    </w:p>
    <w:p w14:paraId="4940539B" w14:textId="77777777" w:rsidR="009731E4" w:rsidRDefault="009731E4" w:rsidP="009731E4"/>
    <w:p w14:paraId="43D43EAB" w14:textId="6FC343B3" w:rsidR="009731E4" w:rsidRDefault="009731E4" w:rsidP="009731E4">
      <w:pPr>
        <w:ind w:left="720"/>
      </w:pPr>
      <w:r>
        <w:t xml:space="preserve">1.01 This application relates to the Nyn </w:t>
      </w:r>
      <w:r w:rsidR="003B2207">
        <w:t>Manor</w:t>
      </w:r>
      <w:r>
        <w:t xml:space="preserve">. </w:t>
      </w:r>
    </w:p>
    <w:p w14:paraId="40750C66" w14:textId="77777777" w:rsidR="009731E4" w:rsidRDefault="009731E4" w:rsidP="009731E4"/>
    <w:p w14:paraId="65697C92" w14:textId="309E344B" w:rsidR="009731E4" w:rsidRDefault="009731E4" w:rsidP="00AB2516">
      <w:pPr>
        <w:ind w:left="720"/>
      </w:pPr>
      <w:r>
        <w:t xml:space="preserve">1.02 Nyn </w:t>
      </w:r>
      <w:r w:rsidR="003B2207">
        <w:t>manor</w:t>
      </w:r>
      <w:r>
        <w:t xml:space="preserve"> lies </w:t>
      </w:r>
      <w:r w:rsidR="00AB2516">
        <w:t>in</w:t>
      </w:r>
      <w:r>
        <w:t xml:space="preserve"> designated Green </w:t>
      </w:r>
      <w:r w:rsidR="00AB2516">
        <w:t>Belt</w:t>
      </w:r>
      <w:r>
        <w:t xml:space="preserve">, and this application relates to </w:t>
      </w:r>
      <w:proofErr w:type="gramStart"/>
      <w:r>
        <w:t xml:space="preserve">the </w:t>
      </w:r>
      <w:r w:rsidR="00AB2516">
        <w:t xml:space="preserve"> </w:t>
      </w:r>
      <w:r>
        <w:t>replacement</w:t>
      </w:r>
      <w:proofErr w:type="gramEnd"/>
      <w:r>
        <w:t xml:space="preserve"> of existing dilapidated perimeter fencing</w:t>
      </w:r>
      <w:r w:rsidR="003B2207">
        <w:t xml:space="preserve">, comprising mainly barbed wire or other types of close boarded. In most cases the fence will be erected </w:t>
      </w:r>
      <w:proofErr w:type="spellStart"/>
      <w:r w:rsidR="003B2207">
        <w:t>along side</w:t>
      </w:r>
      <w:proofErr w:type="spellEnd"/>
      <w:r w:rsidR="003B2207">
        <w:t xml:space="preserve"> this fence as ownership of fence may change.</w:t>
      </w:r>
    </w:p>
    <w:p w14:paraId="1ADCCCE0" w14:textId="77777777" w:rsidR="009731E4" w:rsidRDefault="009731E4" w:rsidP="009731E4"/>
    <w:p w14:paraId="23AC6D11" w14:textId="77777777" w:rsidR="009731E4" w:rsidRPr="009731E4" w:rsidRDefault="009731E4" w:rsidP="009731E4">
      <w:pPr>
        <w:rPr>
          <w:b/>
        </w:rPr>
      </w:pPr>
      <w:r w:rsidRPr="009731E4">
        <w:rPr>
          <w:b/>
        </w:rPr>
        <w:t>2. Use</w:t>
      </w:r>
    </w:p>
    <w:p w14:paraId="28E0E7CA" w14:textId="77777777" w:rsidR="009731E4" w:rsidRDefault="009731E4" w:rsidP="009731E4"/>
    <w:p w14:paraId="5728F637" w14:textId="6AA0C045" w:rsidR="009731E4" w:rsidRDefault="009731E4" w:rsidP="009731E4">
      <w:pPr>
        <w:ind w:left="720"/>
      </w:pPr>
      <w:r>
        <w:t xml:space="preserve">2.01 Nyn </w:t>
      </w:r>
      <w:r w:rsidR="003B2207">
        <w:t>manor</w:t>
      </w:r>
      <w:r>
        <w:t xml:space="preserve"> is privately owned and has over the years been the subject of fly tipping and trespassing by </w:t>
      </w:r>
      <w:r w:rsidR="003B2207">
        <w:t>travelers and burglary</w:t>
      </w:r>
      <w:r>
        <w:t>. It is therefore the owners wish that security is fully reinstated by the provisio</w:t>
      </w:r>
      <w:r w:rsidR="003B2207">
        <w:t xml:space="preserve">n of new fencing. </w:t>
      </w:r>
      <w:proofErr w:type="gramStart"/>
      <w:r w:rsidR="003B2207">
        <w:t>Additionally</w:t>
      </w:r>
      <w:proofErr w:type="gramEnd"/>
      <w:r w:rsidR="003B2207">
        <w:t xml:space="preserve"> it is felt it will add security to the houses along the ridgeway as we are aware their sheds </w:t>
      </w:r>
      <w:proofErr w:type="spellStart"/>
      <w:r w:rsidR="003B2207">
        <w:t>etc</w:t>
      </w:r>
      <w:proofErr w:type="spellEnd"/>
      <w:r w:rsidR="003B2207">
        <w:t xml:space="preserve"> have been broken into.</w:t>
      </w:r>
    </w:p>
    <w:p w14:paraId="597A80E8" w14:textId="77777777" w:rsidR="009731E4" w:rsidRDefault="009731E4" w:rsidP="009731E4"/>
    <w:p w14:paraId="4BB037D2" w14:textId="77777777" w:rsidR="009731E4" w:rsidRPr="009731E4" w:rsidRDefault="009731E4" w:rsidP="009731E4">
      <w:pPr>
        <w:rPr>
          <w:b/>
        </w:rPr>
      </w:pPr>
      <w:r w:rsidRPr="009731E4">
        <w:rPr>
          <w:b/>
        </w:rPr>
        <w:t>3. Amount</w:t>
      </w:r>
    </w:p>
    <w:p w14:paraId="425A5093" w14:textId="77777777" w:rsidR="009731E4" w:rsidRDefault="009731E4" w:rsidP="009731E4"/>
    <w:p w14:paraId="1DD1F6B7" w14:textId="79010D93" w:rsidR="009731E4" w:rsidRDefault="009731E4" w:rsidP="009731E4">
      <w:pPr>
        <w:ind w:left="720"/>
      </w:pPr>
      <w:r>
        <w:t>3.01 We do not consider this element of a D&amp;A statement is relative in the conte</w:t>
      </w:r>
      <w:r w:rsidR="00AB2516">
        <w:t>x</w:t>
      </w:r>
      <w:r>
        <w:t xml:space="preserve">t </w:t>
      </w:r>
      <w:r w:rsidR="00AB2516">
        <w:t>of</w:t>
      </w:r>
      <w:r>
        <w:t xml:space="preserve"> this application.</w:t>
      </w:r>
    </w:p>
    <w:p w14:paraId="1AF27FC2" w14:textId="77777777" w:rsidR="009731E4" w:rsidRDefault="009731E4" w:rsidP="009731E4"/>
    <w:p w14:paraId="641BEE92" w14:textId="77777777" w:rsidR="009731E4" w:rsidRPr="009731E4" w:rsidRDefault="009731E4" w:rsidP="009731E4">
      <w:pPr>
        <w:rPr>
          <w:b/>
        </w:rPr>
      </w:pPr>
      <w:r w:rsidRPr="009731E4">
        <w:rPr>
          <w:b/>
        </w:rPr>
        <w:t xml:space="preserve">4. Layout </w:t>
      </w:r>
    </w:p>
    <w:p w14:paraId="1E9C409E" w14:textId="77777777" w:rsidR="009731E4" w:rsidRDefault="009731E4" w:rsidP="009731E4"/>
    <w:p w14:paraId="6B679E40" w14:textId="694C05A0" w:rsidR="009731E4" w:rsidRDefault="009731E4" w:rsidP="009731E4">
      <w:pPr>
        <w:ind w:firstLine="720"/>
      </w:pPr>
      <w:r>
        <w:t xml:space="preserve">4.01 The location of the proposed fencing mirrors that </w:t>
      </w:r>
      <w:r w:rsidR="00AB2516">
        <w:t>o</w:t>
      </w:r>
      <w:r>
        <w:t>f the existing fence lines</w:t>
      </w:r>
      <w:r w:rsidR="00AB2516">
        <w:t>.</w:t>
      </w:r>
    </w:p>
    <w:p w14:paraId="012EE794" w14:textId="77777777" w:rsidR="009731E4" w:rsidRDefault="009731E4" w:rsidP="009731E4">
      <w:r>
        <w:t xml:space="preserve">       </w:t>
      </w:r>
    </w:p>
    <w:p w14:paraId="7F76C2A6" w14:textId="77777777" w:rsidR="009731E4" w:rsidRPr="009731E4" w:rsidRDefault="009731E4" w:rsidP="009731E4">
      <w:pPr>
        <w:rPr>
          <w:b/>
        </w:rPr>
      </w:pPr>
      <w:r w:rsidRPr="009731E4">
        <w:rPr>
          <w:b/>
        </w:rPr>
        <w:t>5. Scale</w:t>
      </w:r>
    </w:p>
    <w:p w14:paraId="0A1648C1" w14:textId="77777777" w:rsidR="009731E4" w:rsidRDefault="009731E4" w:rsidP="009731E4"/>
    <w:p w14:paraId="13F1C917" w14:textId="2DF088F2" w:rsidR="009731E4" w:rsidRDefault="009731E4" w:rsidP="009731E4">
      <w:pPr>
        <w:ind w:firstLine="720"/>
      </w:pPr>
      <w:r>
        <w:t xml:space="preserve">5.01 The scale of the new fence is 1.9m </w:t>
      </w:r>
      <w:r w:rsidR="003B2207">
        <w:t xml:space="preserve">approx. </w:t>
      </w:r>
      <w:r>
        <w:t>in height and is set back from the hig</w:t>
      </w:r>
      <w:r w:rsidR="00AB2516">
        <w:t>h</w:t>
      </w:r>
      <w:r>
        <w:t>way.</w:t>
      </w:r>
    </w:p>
    <w:p w14:paraId="3DBC3AF1" w14:textId="77777777" w:rsidR="009731E4" w:rsidRDefault="009731E4" w:rsidP="009731E4"/>
    <w:p w14:paraId="792E033E" w14:textId="77777777" w:rsidR="009731E4" w:rsidRPr="009731E4" w:rsidRDefault="009731E4" w:rsidP="009731E4">
      <w:pPr>
        <w:rPr>
          <w:b/>
        </w:rPr>
      </w:pPr>
      <w:r w:rsidRPr="009731E4">
        <w:rPr>
          <w:b/>
        </w:rPr>
        <w:t>6. Landscaping</w:t>
      </w:r>
    </w:p>
    <w:p w14:paraId="753F5D9A" w14:textId="77777777" w:rsidR="009731E4" w:rsidRDefault="009731E4" w:rsidP="009731E4"/>
    <w:p w14:paraId="1AF6D55C" w14:textId="3E1D8CE6" w:rsidR="009731E4" w:rsidRDefault="009731E4" w:rsidP="009731E4">
      <w:pPr>
        <w:ind w:left="720"/>
      </w:pPr>
      <w:r>
        <w:t xml:space="preserve">6.01 </w:t>
      </w:r>
      <w:r w:rsidR="003B2207">
        <w:t>We do not consider this element of a D&amp;A statement is relative in the context of this application</w:t>
      </w:r>
      <w:r w:rsidR="003B2207">
        <w:t xml:space="preserve"> as it is fencing</w:t>
      </w:r>
      <w:r>
        <w:t>.</w:t>
      </w:r>
    </w:p>
    <w:p w14:paraId="0A63DA01" w14:textId="77777777" w:rsidR="009731E4" w:rsidRDefault="009731E4" w:rsidP="009731E4">
      <w:pPr>
        <w:ind w:left="720"/>
      </w:pPr>
    </w:p>
    <w:p w14:paraId="33AF18F4" w14:textId="09A29AE9" w:rsidR="009731E4" w:rsidRDefault="009731E4" w:rsidP="009731E4">
      <w:pPr>
        <w:ind w:left="720"/>
      </w:pPr>
    </w:p>
    <w:p w14:paraId="5F5D1225" w14:textId="77777777" w:rsidR="009731E4" w:rsidRDefault="009731E4" w:rsidP="009731E4"/>
    <w:p w14:paraId="108DF68D" w14:textId="77777777" w:rsidR="009731E4" w:rsidRDefault="009731E4" w:rsidP="009731E4">
      <w:pPr>
        <w:rPr>
          <w:b/>
        </w:rPr>
      </w:pPr>
    </w:p>
    <w:p w14:paraId="31384249" w14:textId="77777777" w:rsidR="009731E4" w:rsidRDefault="009731E4" w:rsidP="009731E4">
      <w:pPr>
        <w:rPr>
          <w:b/>
        </w:rPr>
      </w:pPr>
    </w:p>
    <w:p w14:paraId="5653B3CC" w14:textId="77777777" w:rsidR="009731E4" w:rsidRPr="009731E4" w:rsidRDefault="009731E4" w:rsidP="009731E4">
      <w:pPr>
        <w:rPr>
          <w:b/>
        </w:rPr>
      </w:pPr>
      <w:r w:rsidRPr="009731E4">
        <w:rPr>
          <w:b/>
        </w:rPr>
        <w:t>7. Appearance</w:t>
      </w:r>
    </w:p>
    <w:p w14:paraId="64258BAC" w14:textId="77777777" w:rsidR="009731E4" w:rsidRDefault="009731E4" w:rsidP="009731E4"/>
    <w:p w14:paraId="0F6C3B46" w14:textId="0EB32C7F" w:rsidR="009731E4" w:rsidRDefault="009731E4" w:rsidP="009731E4">
      <w:pPr>
        <w:ind w:left="720"/>
      </w:pPr>
      <w:r>
        <w:t>7.01 The propose</w:t>
      </w:r>
      <w:r w:rsidR="00AB2516">
        <w:t>d</w:t>
      </w:r>
      <w:r>
        <w:t xml:space="preserve"> fencing is shown on the application drawings</w:t>
      </w:r>
    </w:p>
    <w:p w14:paraId="462AB496" w14:textId="77777777" w:rsidR="009731E4" w:rsidRDefault="009731E4" w:rsidP="009731E4"/>
    <w:p w14:paraId="6F5EB542" w14:textId="77777777" w:rsidR="009731E4" w:rsidRPr="009731E4" w:rsidRDefault="009731E4" w:rsidP="009731E4">
      <w:pPr>
        <w:rPr>
          <w:b/>
        </w:rPr>
      </w:pPr>
      <w:r w:rsidRPr="009731E4">
        <w:rPr>
          <w:b/>
        </w:rPr>
        <w:t>8. Access</w:t>
      </w:r>
    </w:p>
    <w:p w14:paraId="1F5C8BDB" w14:textId="77777777" w:rsidR="009731E4" w:rsidRDefault="009731E4" w:rsidP="009731E4"/>
    <w:p w14:paraId="3C6E132C" w14:textId="77777777" w:rsidR="009731E4" w:rsidRDefault="009731E4" w:rsidP="009731E4">
      <w:pPr>
        <w:ind w:firstLine="720"/>
      </w:pPr>
      <w:r>
        <w:t>8.01 The site is a private estate, so public access is restricted to essential deliveries.</w:t>
      </w:r>
    </w:p>
    <w:p w14:paraId="65E244D1" w14:textId="77777777" w:rsidR="009731E4" w:rsidRDefault="009731E4" w:rsidP="009731E4"/>
    <w:p w14:paraId="511CA0BC" w14:textId="77777777" w:rsidR="001F0075" w:rsidRDefault="003B2207"/>
    <w:sectPr w:rsidR="001F0075" w:rsidSect="0077612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E4"/>
    <w:rsid w:val="003B2207"/>
    <w:rsid w:val="00776128"/>
    <w:rsid w:val="00972B72"/>
    <w:rsid w:val="009731E4"/>
    <w:rsid w:val="00A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199A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1334</Characters>
  <Application>Microsoft Macintosh Word</Application>
  <DocSecurity>0</DocSecurity>
  <Lines>11</Lines>
  <Paragraphs>3</Paragraphs>
  <ScaleCrop>false</ScaleCrop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Quarrington</dc:creator>
  <cp:keywords/>
  <dc:description/>
  <cp:lastModifiedBy>Andrew Newland</cp:lastModifiedBy>
  <cp:revision>2</cp:revision>
  <dcterms:created xsi:type="dcterms:W3CDTF">2017-03-16T08:55:00Z</dcterms:created>
  <dcterms:modified xsi:type="dcterms:W3CDTF">2017-03-16T08:55:00Z</dcterms:modified>
</cp:coreProperties>
</file>