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D0EC" w14:textId="5D2D4B0C" w:rsidR="00656EDF" w:rsidRDefault="00656EDF" w:rsidP="00656EDF">
      <w:pPr>
        <w:jc w:val="right"/>
      </w:pPr>
      <w:r>
        <w:t>Mrs Jennifer Stanley</w:t>
      </w:r>
    </w:p>
    <w:p w14:paraId="2DA4F576" w14:textId="4BE5FAC6" w:rsidR="00656EDF" w:rsidRDefault="00656EDF" w:rsidP="00656EDF">
      <w:pPr>
        <w:jc w:val="right"/>
      </w:pPr>
      <w:r>
        <w:t>8 Bluebell Way</w:t>
      </w:r>
    </w:p>
    <w:p w14:paraId="50D24C74" w14:textId="58846BF3" w:rsidR="00656EDF" w:rsidRDefault="00656EDF" w:rsidP="00656EDF">
      <w:pPr>
        <w:jc w:val="right"/>
      </w:pPr>
      <w:r>
        <w:t>Hatfield</w:t>
      </w:r>
    </w:p>
    <w:p w14:paraId="6B2E3399" w14:textId="6B936CE9" w:rsidR="00656EDF" w:rsidRDefault="00656EDF" w:rsidP="00656EDF">
      <w:pPr>
        <w:jc w:val="right"/>
      </w:pPr>
      <w:r>
        <w:t>Hertfordshire</w:t>
      </w:r>
    </w:p>
    <w:p w14:paraId="11C62427" w14:textId="4CEE3CED" w:rsidR="00656EDF" w:rsidRDefault="00656EDF" w:rsidP="00656EDF">
      <w:pPr>
        <w:jc w:val="right"/>
      </w:pPr>
      <w:r>
        <w:t>AL10 9FJ</w:t>
      </w:r>
    </w:p>
    <w:p w14:paraId="6AA42B82" w14:textId="37260B25" w:rsidR="00656EDF" w:rsidRDefault="00656EDF" w:rsidP="00656EDF">
      <w:pPr>
        <w:jc w:val="right"/>
      </w:pPr>
    </w:p>
    <w:p w14:paraId="49865A04" w14:textId="78DBAF4C" w:rsidR="00656EDF" w:rsidRDefault="00656EDF" w:rsidP="00656EDF">
      <w:pPr>
        <w:jc w:val="right"/>
      </w:pPr>
      <w:r>
        <w:t>Phone – 07981 531230</w:t>
      </w:r>
    </w:p>
    <w:p w14:paraId="27D64F3D" w14:textId="63AAAD53" w:rsidR="00656EDF" w:rsidRDefault="00656EDF" w:rsidP="00656EDF">
      <w:pPr>
        <w:jc w:val="right"/>
      </w:pPr>
    </w:p>
    <w:p w14:paraId="25C84503" w14:textId="5352FDBB" w:rsidR="00656EDF" w:rsidRDefault="00656EDF" w:rsidP="00656EDF">
      <w:pPr>
        <w:jc w:val="right"/>
      </w:pPr>
      <w:r>
        <w:t>26</w:t>
      </w:r>
      <w:r w:rsidRPr="00656EDF">
        <w:rPr>
          <w:vertAlign w:val="superscript"/>
        </w:rPr>
        <w:t>th</w:t>
      </w:r>
      <w:r>
        <w:t xml:space="preserve"> March 2019</w:t>
      </w:r>
    </w:p>
    <w:p w14:paraId="31DCD36A" w14:textId="7FA7533C" w:rsidR="00656EDF" w:rsidRDefault="00656EDF" w:rsidP="00656EDF">
      <w:pPr>
        <w:jc w:val="right"/>
      </w:pPr>
    </w:p>
    <w:p w14:paraId="51311ACF" w14:textId="61C98B7E" w:rsidR="00656EDF" w:rsidRDefault="00656EDF" w:rsidP="00656EDF">
      <w:r>
        <w:t>Dear Sir / Madam,</w:t>
      </w:r>
    </w:p>
    <w:p w14:paraId="0BF94E19" w14:textId="7635C914" w:rsidR="00656EDF" w:rsidRDefault="00656EDF" w:rsidP="00656EDF"/>
    <w:p w14:paraId="087006B8" w14:textId="37B9D7B0" w:rsidR="00656EDF" w:rsidRDefault="00656EDF" w:rsidP="00656EDF">
      <w:r>
        <w:t xml:space="preserve">I write </w:t>
      </w:r>
      <w:proofErr w:type="gramStart"/>
      <w:r>
        <w:t>with regard to</w:t>
      </w:r>
      <w:proofErr w:type="gramEnd"/>
      <w:r>
        <w:t xml:space="preserve"> my next-door neighbour Gill Burnett, who lives at 6 Bluebell Way.</w:t>
      </w:r>
    </w:p>
    <w:p w14:paraId="1EC2AB46" w14:textId="359029CC" w:rsidR="00656EDF" w:rsidRDefault="00656EDF" w:rsidP="00656EDF">
      <w:r>
        <w:t>Gill recently approached me and asked me if I had an objection to her placing a bicycle store on her driveway.  I assured Gill that I was very happy for her to do this and was grateful that she had been so considerate as to ask my views.</w:t>
      </w:r>
    </w:p>
    <w:p w14:paraId="76A04183" w14:textId="7CFE2696" w:rsidR="00656EDF" w:rsidRDefault="00656EDF" w:rsidP="00656EDF"/>
    <w:p w14:paraId="3D1B4D31" w14:textId="582F5D1E" w:rsidR="00656EDF" w:rsidRDefault="00656EDF" w:rsidP="00656EDF">
      <w:r>
        <w:t>Gill is an excellent neighbour and works hard to ensure that her tenants cause no upset to her neighbours by parking outside of their homes.  It is in my view the mark of a good landlady that she is willing to provide good and safe storage for her tenant’s bicycles and I am in full support of her bicycle storage unit remaining in place.</w:t>
      </w:r>
    </w:p>
    <w:p w14:paraId="3AC21BD0" w14:textId="43B1C2CB" w:rsidR="00656EDF" w:rsidRDefault="00656EDF" w:rsidP="00656EDF">
      <w:bookmarkStart w:id="0" w:name="_GoBack"/>
      <w:bookmarkEnd w:id="0"/>
    </w:p>
    <w:p w14:paraId="158AC37C" w14:textId="01531F6B" w:rsidR="00656EDF" w:rsidRDefault="00656EDF" w:rsidP="00656EDF">
      <w:r>
        <w:t>Yours sincerely</w:t>
      </w:r>
    </w:p>
    <w:p w14:paraId="6CE9062A" w14:textId="429E5F3D" w:rsidR="00656EDF" w:rsidRDefault="00656EDF" w:rsidP="00656EDF"/>
    <w:p w14:paraId="50B86E6B" w14:textId="4E70CEBE" w:rsidR="00656EDF" w:rsidRDefault="00656EDF" w:rsidP="00656EDF"/>
    <w:p w14:paraId="58B840FD" w14:textId="62E02B69" w:rsidR="00656EDF" w:rsidRDefault="00656EDF" w:rsidP="00656EDF">
      <w:r>
        <w:t>Mrs J Stanley</w:t>
      </w:r>
    </w:p>
    <w:sectPr w:rsidR="0065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DF"/>
    <w:rsid w:val="00656EDF"/>
    <w:rsid w:val="00C7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4AC0"/>
  <w15:chartTrackingRefBased/>
  <w15:docId w15:val="{C49C3FB8-7BD3-4954-9CAB-82A86ABC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cp:revision>
  <dcterms:created xsi:type="dcterms:W3CDTF">2019-03-26T11:31:00Z</dcterms:created>
  <dcterms:modified xsi:type="dcterms:W3CDTF">2019-03-26T11:37:00Z</dcterms:modified>
</cp:coreProperties>
</file>